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53E2F" w14:textId="77777777" w:rsidR="00294DCB" w:rsidRPr="00071925" w:rsidRDefault="00294DCB" w:rsidP="00721B32">
      <w:pPr>
        <w:spacing w:before="240"/>
        <w:jc w:val="center"/>
        <w:rPr>
          <w:rFonts w:eastAsiaTheme="minorHAnsi"/>
          <w:b/>
          <w:sz w:val="56"/>
          <w:szCs w:val="56"/>
          <w:u w:val="single"/>
          <w:lang w:eastAsia="en-US"/>
        </w:rPr>
      </w:pPr>
      <w:bookmarkStart w:id="0" w:name="_Hlk116649293"/>
    </w:p>
    <w:p w14:paraId="158B1A05" w14:textId="77777777" w:rsidR="00294DCB" w:rsidRPr="00071925" w:rsidRDefault="00294DCB" w:rsidP="00721B32">
      <w:pPr>
        <w:spacing w:before="240"/>
        <w:jc w:val="center"/>
        <w:rPr>
          <w:rFonts w:eastAsiaTheme="minorHAnsi"/>
          <w:b/>
          <w:sz w:val="56"/>
          <w:szCs w:val="56"/>
          <w:u w:val="single"/>
          <w:lang w:eastAsia="en-US"/>
        </w:rPr>
      </w:pPr>
    </w:p>
    <w:p w14:paraId="748F70B6" w14:textId="77777777" w:rsidR="00294DCB" w:rsidRPr="00071925" w:rsidRDefault="00294DCB" w:rsidP="00721B32">
      <w:pPr>
        <w:spacing w:before="240"/>
        <w:jc w:val="center"/>
        <w:rPr>
          <w:rFonts w:eastAsiaTheme="minorHAnsi"/>
          <w:b/>
          <w:sz w:val="56"/>
          <w:szCs w:val="56"/>
          <w:u w:val="single"/>
          <w:lang w:eastAsia="en-US"/>
        </w:rPr>
      </w:pPr>
    </w:p>
    <w:p w14:paraId="6C28A839" w14:textId="0D48E7AD" w:rsidR="00294DCB" w:rsidRPr="00071925" w:rsidRDefault="00CF289D" w:rsidP="00721B32">
      <w:pPr>
        <w:spacing w:before="240"/>
        <w:jc w:val="center"/>
        <w:rPr>
          <w:rFonts w:eastAsiaTheme="minorHAnsi"/>
          <w:b/>
          <w:sz w:val="56"/>
          <w:szCs w:val="56"/>
          <w:lang w:eastAsia="en-US"/>
        </w:rPr>
      </w:pPr>
      <w:r w:rsidRPr="00071925">
        <w:rPr>
          <w:rFonts w:eastAsiaTheme="minorHAnsi"/>
          <w:b/>
          <w:sz w:val="56"/>
          <w:szCs w:val="56"/>
          <w:lang w:eastAsia="en-US"/>
        </w:rPr>
        <w:t>Příloha</w:t>
      </w:r>
    </w:p>
    <w:p w14:paraId="7FC899B3" w14:textId="355B0F07" w:rsidR="00721B32" w:rsidRPr="00071925" w:rsidRDefault="00CF289D" w:rsidP="00CF289D">
      <w:pPr>
        <w:spacing w:before="240"/>
        <w:jc w:val="center"/>
        <w:rPr>
          <w:rFonts w:eastAsiaTheme="minorHAnsi"/>
          <w:b/>
          <w:sz w:val="56"/>
          <w:szCs w:val="56"/>
          <w:u w:val="single"/>
          <w:lang w:eastAsia="en-US"/>
        </w:rPr>
      </w:pPr>
      <w:r w:rsidRPr="00071925">
        <w:rPr>
          <w:rFonts w:eastAsiaTheme="minorHAnsi"/>
          <w:b/>
          <w:sz w:val="56"/>
          <w:szCs w:val="56"/>
          <w:u w:val="single"/>
          <w:lang w:eastAsia="en-US"/>
        </w:rPr>
        <w:t xml:space="preserve">Čestné prohlášení </w:t>
      </w:r>
      <w:r w:rsidR="00721B32" w:rsidRPr="00071925">
        <w:rPr>
          <w:rFonts w:eastAsiaTheme="minorHAnsi"/>
          <w:b/>
          <w:sz w:val="56"/>
          <w:szCs w:val="56"/>
          <w:u w:val="single"/>
          <w:lang w:eastAsia="en-US"/>
        </w:rPr>
        <w:t>o opatřeních k</w:t>
      </w:r>
      <w:r w:rsidRPr="00071925">
        <w:rPr>
          <w:rFonts w:eastAsiaTheme="minorHAnsi"/>
          <w:b/>
          <w:sz w:val="56"/>
          <w:szCs w:val="56"/>
          <w:u w:val="single"/>
          <w:lang w:eastAsia="en-US"/>
        </w:rPr>
        <w:t> </w:t>
      </w:r>
      <w:r w:rsidR="00721B32" w:rsidRPr="00071925">
        <w:rPr>
          <w:rFonts w:eastAsiaTheme="minorHAnsi"/>
          <w:b/>
          <w:sz w:val="56"/>
          <w:szCs w:val="56"/>
          <w:u w:val="single"/>
          <w:lang w:eastAsia="en-US"/>
        </w:rPr>
        <w:t>mezinárodním sankcím</w:t>
      </w:r>
    </w:p>
    <w:bookmarkEnd w:id="0"/>
    <w:p w14:paraId="7E05061C" w14:textId="1BD4DF0E" w:rsidR="00294DCB" w:rsidRPr="00071925" w:rsidRDefault="00294DCB">
      <w:pPr>
        <w:spacing w:after="160" w:line="259" w:lineRule="auto"/>
        <w:rPr>
          <w:b/>
          <w:sz w:val="32"/>
          <w:szCs w:val="20"/>
        </w:rPr>
      </w:pPr>
      <w:r w:rsidRPr="00071925">
        <w:br w:type="page"/>
      </w:r>
    </w:p>
    <w:p w14:paraId="5D580AE5" w14:textId="1C2AB859" w:rsidR="00721B32" w:rsidRPr="00071925" w:rsidRDefault="00721B32" w:rsidP="00D527A4">
      <w:pPr>
        <w:pStyle w:val="Podnadpis"/>
        <w:spacing w:before="240"/>
        <w:rPr>
          <w:rFonts w:ascii="Times New Roman" w:hAnsi="Times New Roman"/>
        </w:rPr>
      </w:pPr>
      <w:r w:rsidRPr="00071925">
        <w:rPr>
          <w:rFonts w:ascii="Times New Roman" w:hAnsi="Times New Roman"/>
        </w:rPr>
        <w:lastRenderedPageBreak/>
        <w:t>ČESTNÉ PROHLÁŠENÍ</w:t>
      </w:r>
    </w:p>
    <w:p w14:paraId="4718896B" w14:textId="77777777" w:rsidR="00DD0B71" w:rsidRPr="00071925" w:rsidRDefault="00DD0B71" w:rsidP="31FCB275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2FB263C7" w14:textId="66E901C1" w:rsidR="05CECEBE" w:rsidRPr="00071925" w:rsidRDefault="00334AAD" w:rsidP="31FCB275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0"/>
          <w:szCs w:val="20"/>
        </w:rPr>
      </w:pPr>
      <w:r w:rsidRPr="00071925">
        <w:rPr>
          <w:rFonts w:eastAsia="Arial"/>
          <w:b/>
          <w:bCs/>
          <w:sz w:val="20"/>
          <w:szCs w:val="20"/>
        </w:rPr>
        <w:t>o opatřeních v</w:t>
      </w:r>
      <w:r w:rsidR="05CECEBE" w:rsidRPr="00071925">
        <w:rPr>
          <w:rFonts w:eastAsia="Arial"/>
          <w:b/>
          <w:bCs/>
          <w:sz w:val="20"/>
          <w:szCs w:val="20"/>
        </w:rPr>
        <w:t>e vztahu k mezinárodním sankcím přijatým Evropskou unií v souvislosti s</w:t>
      </w:r>
      <w:r w:rsidR="00CF289D" w:rsidRPr="00071925">
        <w:rPr>
          <w:rFonts w:eastAsia="Arial"/>
          <w:b/>
          <w:bCs/>
          <w:sz w:val="20"/>
          <w:szCs w:val="20"/>
        </w:rPr>
        <w:t> </w:t>
      </w:r>
      <w:r w:rsidR="05CECEBE" w:rsidRPr="00071925">
        <w:rPr>
          <w:rFonts w:eastAsia="Arial"/>
          <w:b/>
          <w:bCs/>
          <w:sz w:val="20"/>
          <w:szCs w:val="20"/>
        </w:rPr>
        <w:t>ruskou agresí na území Ukrajiny vůči Rusku a Bělorusku</w:t>
      </w:r>
    </w:p>
    <w:p w14:paraId="069894DD" w14:textId="77777777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1FE2B13" w14:textId="77777777" w:rsidR="00BC6218" w:rsidRDefault="000C1D42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  <w:bookmarkStart w:id="1" w:name="_Hlk163213224"/>
      <w:r w:rsidRPr="00071925">
        <w:rPr>
          <w:rFonts w:eastAsia="Arial"/>
          <w:sz w:val="20"/>
          <w:szCs w:val="20"/>
        </w:rPr>
        <w:t>Spolufinancováno Evropskou unií v rámci Integrovaného regionálního operačního programu (</w:t>
      </w:r>
    </w:p>
    <w:p w14:paraId="0482BF21" w14:textId="77777777" w:rsidR="00BC6218" w:rsidRDefault="00BC6218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225FE704" w14:textId="77777777" w:rsidR="00BC6218" w:rsidRDefault="00BC6218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10D52BE4" w14:textId="24A2BDFD" w:rsidR="00B5232B" w:rsidRPr="00071925" w:rsidRDefault="00BC6218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0"/>
          <w:szCs w:val="20"/>
        </w:rPr>
      </w:pPr>
      <w:r w:rsidRPr="0034228E">
        <w:rPr>
          <w:rFonts w:eastAsia="Arial"/>
          <w:b/>
          <w:bCs/>
          <w:sz w:val="20"/>
          <w:szCs w:val="20"/>
        </w:rPr>
        <w:t xml:space="preserve">Název </w:t>
      </w:r>
      <w:r w:rsidR="00933325" w:rsidRPr="00071925">
        <w:rPr>
          <w:rFonts w:eastAsia="Arial"/>
          <w:b/>
          <w:bCs/>
          <w:sz w:val="20"/>
          <w:szCs w:val="20"/>
        </w:rPr>
        <w:t xml:space="preserve">veřejné </w:t>
      </w:r>
      <w:r w:rsidR="00D527A4" w:rsidRPr="00071925">
        <w:rPr>
          <w:rFonts w:eastAsia="Arial"/>
          <w:b/>
          <w:bCs/>
          <w:sz w:val="20"/>
          <w:szCs w:val="20"/>
        </w:rPr>
        <w:t xml:space="preserve">zakázky: </w:t>
      </w:r>
      <w:r w:rsidR="00E61FB8" w:rsidRPr="00E61FB8">
        <w:rPr>
          <w:rFonts w:eastAsia="Arial"/>
          <w:b/>
          <w:bCs/>
          <w:sz w:val="20"/>
          <w:szCs w:val="20"/>
        </w:rPr>
        <w:t>„Pobytová odlehčovací služba Velehrad“</w:t>
      </w:r>
    </w:p>
    <w:p w14:paraId="264F8ED9" w14:textId="6E0D5726" w:rsidR="00D527A4" w:rsidRPr="00071925" w:rsidRDefault="00863E62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(dále jen „veřejná zakázka“)</w:t>
      </w:r>
      <w:bookmarkEnd w:id="1"/>
      <w:r w:rsidR="00BC34F6" w:rsidRPr="00071925">
        <w:rPr>
          <w:rFonts w:eastAsia="Arial"/>
          <w:sz w:val="20"/>
          <w:szCs w:val="20"/>
        </w:rPr>
        <w:tab/>
      </w:r>
    </w:p>
    <w:p w14:paraId="2D6BBAB1" w14:textId="18E5E51B" w:rsidR="00BC34F6" w:rsidRPr="00071925" w:rsidRDefault="00BC34F6" w:rsidP="00BC34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7255DA01" w14:textId="0A640BEE" w:rsidR="00D527A4" w:rsidRPr="00071925" w:rsidRDefault="00887AF5" w:rsidP="00D527A4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ZADAVATEL</w:t>
      </w:r>
    </w:p>
    <w:p w14:paraId="5502422A" w14:textId="77777777" w:rsidR="00D527A4" w:rsidRPr="00071925" w:rsidRDefault="00D527A4" w:rsidP="00D527A4">
      <w:pPr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1320739D" w14:textId="77777777" w:rsidR="000C5F24" w:rsidRPr="000C5F24" w:rsidRDefault="000C5F24" w:rsidP="000C5F24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0C5F24">
        <w:rPr>
          <w:rFonts w:eastAsia="Calibri"/>
          <w:b/>
          <w:bCs/>
          <w:sz w:val="22"/>
          <w:szCs w:val="22"/>
          <w:lang w:eastAsia="en-US"/>
        </w:rPr>
        <w:t>Charita Uherské Hradiště</w:t>
      </w:r>
    </w:p>
    <w:p w14:paraId="5F00124B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Sídlo: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Velehradská třída 247, 686 01 Uherské Hradiště</w:t>
      </w:r>
    </w:p>
    <w:p w14:paraId="20CAB34B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IČO: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44018886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1B4D1B3E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 xml:space="preserve">DIČ: 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CZ44018886 Právnická osoba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781AC893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 xml:space="preserve">Účet: 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1044929/0300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368DB24E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Zastoupen:</w:t>
      </w:r>
      <w:r w:rsidRPr="000C5F24">
        <w:rPr>
          <w:rFonts w:eastAsia="Calibri"/>
          <w:sz w:val="22"/>
          <w:szCs w:val="22"/>
          <w:lang w:eastAsia="en-US"/>
        </w:rPr>
        <w:tab/>
        <w:t>Ing. Jiří Jakeš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74FE1A66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Profil zadavatele:</w:t>
      </w:r>
      <w:r w:rsidRPr="000C5F24">
        <w:rPr>
          <w:rFonts w:eastAsia="Calibri"/>
          <w:sz w:val="22"/>
          <w:szCs w:val="22"/>
          <w:lang w:eastAsia="en-US"/>
        </w:rPr>
        <w:tab/>
        <w:t>https://ezak.tendera.cz/profile_display_1479.html</w:t>
      </w:r>
    </w:p>
    <w:p w14:paraId="5347A082" w14:textId="77777777" w:rsidR="000C5F24" w:rsidRPr="000C5F24" w:rsidRDefault="000C5F24" w:rsidP="000C5F24">
      <w:pPr>
        <w:spacing w:line="276" w:lineRule="auto"/>
        <w:rPr>
          <w:sz w:val="22"/>
          <w:szCs w:val="22"/>
        </w:rPr>
      </w:pPr>
      <w:r w:rsidRPr="000C5F24">
        <w:rPr>
          <w:rFonts w:eastAsia="Calibri"/>
          <w:sz w:val="22"/>
          <w:szCs w:val="22"/>
          <w:lang w:eastAsia="en-US"/>
        </w:rPr>
        <w:t>Elektronický nástroj:</w:t>
      </w:r>
      <w:r w:rsidRPr="000C5F24">
        <w:rPr>
          <w:sz w:val="22"/>
          <w:szCs w:val="22"/>
        </w:rPr>
        <w:t xml:space="preserve"> </w:t>
      </w:r>
      <w:r w:rsidRPr="000C5F24">
        <w:rPr>
          <w:sz w:val="22"/>
          <w:szCs w:val="22"/>
        </w:rPr>
        <w:tab/>
      </w:r>
      <w:hyperlink r:id="rId11" w:history="1">
        <w:r w:rsidRPr="000C5F24">
          <w:rPr>
            <w:color w:val="0000FF"/>
            <w:sz w:val="22"/>
            <w:szCs w:val="22"/>
            <w:u w:val="single"/>
          </w:rPr>
          <w:t>https://ezak.tendera.cz/profile_display_1479.html</w:t>
        </w:r>
      </w:hyperlink>
    </w:p>
    <w:p w14:paraId="21B7DE2C" w14:textId="49A8CFA0" w:rsidR="00D527A4" w:rsidRPr="00812496" w:rsidRDefault="00933325" w:rsidP="009129E2">
      <w:pPr>
        <w:rPr>
          <w:b/>
          <w:bCs/>
          <w:sz w:val="20"/>
          <w:szCs w:val="20"/>
        </w:rPr>
      </w:pPr>
      <w:r w:rsidRPr="00812496">
        <w:rPr>
          <w:rFonts w:eastAsia="Arial"/>
          <w:b/>
          <w:bCs/>
          <w:sz w:val="20"/>
          <w:szCs w:val="20"/>
        </w:rPr>
        <w:t>(dále jen „</w:t>
      </w:r>
      <w:r w:rsidR="002D1EB7" w:rsidRPr="00812496">
        <w:rPr>
          <w:rFonts w:eastAsia="Arial"/>
          <w:b/>
          <w:bCs/>
          <w:sz w:val="20"/>
          <w:szCs w:val="20"/>
        </w:rPr>
        <w:t>z</w:t>
      </w:r>
      <w:r w:rsidRPr="00812496">
        <w:rPr>
          <w:rFonts w:eastAsia="Arial"/>
          <w:b/>
          <w:bCs/>
          <w:sz w:val="20"/>
          <w:szCs w:val="20"/>
        </w:rPr>
        <w:t>adavatel“)</w:t>
      </w:r>
    </w:p>
    <w:p w14:paraId="43E3DD71" w14:textId="77777777" w:rsidR="00D527A4" w:rsidRPr="00071925" w:rsidRDefault="00D527A4" w:rsidP="00D527A4">
      <w:pPr>
        <w:rPr>
          <w:b/>
          <w:bCs/>
          <w:sz w:val="20"/>
          <w:szCs w:val="20"/>
        </w:rPr>
      </w:pPr>
    </w:p>
    <w:p w14:paraId="6F400944" w14:textId="56DC9D3C" w:rsidR="00863E62" w:rsidRPr="00071925" w:rsidRDefault="009D174E" w:rsidP="00863E62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  <w:r w:rsidRPr="00071925">
        <w:rPr>
          <w:rFonts w:ascii="Times New Roman" w:eastAsia="Arial" w:hAnsi="Times New Roman"/>
          <w:bCs/>
          <w:sz w:val="20"/>
        </w:rPr>
        <w:t>P</w:t>
      </w:r>
      <w:r w:rsidR="00D527A4" w:rsidRPr="00071925">
        <w:rPr>
          <w:rFonts w:ascii="Times New Roman" w:eastAsia="Arial" w:hAnsi="Times New Roman"/>
          <w:bCs/>
          <w:sz w:val="20"/>
        </w:rPr>
        <w:t>rohlašuji, že</w:t>
      </w:r>
      <w:r w:rsidR="00863E62" w:rsidRPr="00071925">
        <w:rPr>
          <w:rFonts w:ascii="Times New Roman" w:eastAsia="Arial" w:hAnsi="Times New Roman"/>
          <w:b w:val="0"/>
          <w:sz w:val="20"/>
        </w:rPr>
        <w:t xml:space="preserve"> j</w:t>
      </w:r>
      <w:r w:rsidR="00D527A4" w:rsidRPr="00071925">
        <w:rPr>
          <w:rFonts w:ascii="Times New Roman" w:eastAsia="Arial" w:hAnsi="Times New Roman"/>
          <w:bCs/>
          <w:sz w:val="20"/>
        </w:rPr>
        <w:t xml:space="preserve">sem </w:t>
      </w:r>
      <w:r w:rsidR="00EB2C8B" w:rsidRPr="00071925">
        <w:rPr>
          <w:rFonts w:ascii="Times New Roman" w:eastAsia="Arial" w:hAnsi="Times New Roman"/>
          <w:bCs/>
          <w:sz w:val="20"/>
        </w:rPr>
        <w:t xml:space="preserve">před podpisem smlouvy u vybraného </w:t>
      </w:r>
      <w:r w:rsidR="00863E62" w:rsidRPr="00071925">
        <w:rPr>
          <w:rFonts w:ascii="Times New Roman" w:eastAsia="Arial" w:hAnsi="Times New Roman"/>
          <w:sz w:val="20"/>
        </w:rPr>
        <w:t>dodavatele</w:t>
      </w:r>
      <w:r w:rsidR="00EB2C8B" w:rsidRPr="00071925">
        <w:rPr>
          <w:rFonts w:ascii="Times New Roman" w:eastAsia="Arial" w:hAnsi="Times New Roman"/>
          <w:bCs/>
          <w:sz w:val="20"/>
        </w:rPr>
        <w:t xml:space="preserve"> ověřil, že </w:t>
      </w:r>
    </w:p>
    <w:p w14:paraId="3874B060" w14:textId="77777777" w:rsidR="00863E62" w:rsidRPr="00071925" w:rsidRDefault="00863E62" w:rsidP="00863E62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</w:p>
    <w:p w14:paraId="3BEA80AD" w14:textId="7921901D" w:rsidR="00C56028" w:rsidRPr="00071925" w:rsidRDefault="00C56028" w:rsidP="00AB3ADB">
      <w:pPr>
        <w:pStyle w:val="Podnadpis"/>
        <w:numPr>
          <w:ilvl w:val="0"/>
          <w:numId w:val="1"/>
        </w:numPr>
        <w:ind w:right="-2"/>
        <w:jc w:val="both"/>
        <w:rPr>
          <w:rFonts w:ascii="Times New Roman" w:eastAsia="Arial" w:hAnsi="Times New Roman"/>
          <w:sz w:val="20"/>
        </w:rPr>
      </w:pPr>
      <w:r w:rsidRPr="00071925">
        <w:rPr>
          <w:rFonts w:ascii="Times New Roman" w:eastAsia="Arial" w:hAnsi="Times New Roman"/>
          <w:sz w:val="20"/>
        </w:rPr>
        <w:t>není na seznamu tzv. sankcionovaných osob ve smyslu nařízení Rady (EU) č. 269/2014, nařízení Rady (EU) č. 208/2014 a nařízení Rady (ES) č. 765/2006</w:t>
      </w:r>
      <w:r w:rsidR="004A242C" w:rsidRPr="00071925">
        <w:rPr>
          <w:rFonts w:ascii="Times New Roman" w:eastAsia="Arial" w:hAnsi="Times New Roman"/>
          <w:sz w:val="20"/>
        </w:rPr>
        <w:t>;</w:t>
      </w:r>
    </w:p>
    <w:p w14:paraId="65730C53" w14:textId="77777777" w:rsidR="00C56028" w:rsidRPr="00071925" w:rsidRDefault="00C56028" w:rsidP="00C56028">
      <w:pPr>
        <w:pStyle w:val="Podnadpis"/>
        <w:ind w:left="720" w:right="-2"/>
        <w:jc w:val="both"/>
        <w:rPr>
          <w:rFonts w:ascii="Times New Roman" w:eastAsia="Arial" w:hAnsi="Times New Roman"/>
          <w:b w:val="0"/>
          <w:bCs/>
          <w:sz w:val="20"/>
        </w:rPr>
      </w:pPr>
    </w:p>
    <w:p w14:paraId="43E95DC1" w14:textId="042288E6" w:rsidR="00D527A4" w:rsidRPr="00071925" w:rsidRDefault="00D527A4" w:rsidP="00863E62">
      <w:pPr>
        <w:pStyle w:val="Podnadpis"/>
        <w:numPr>
          <w:ilvl w:val="0"/>
          <w:numId w:val="1"/>
        </w:numPr>
        <w:ind w:right="-2"/>
        <w:jc w:val="both"/>
        <w:rPr>
          <w:rFonts w:ascii="Times New Roman" w:eastAsia="Arial" w:hAnsi="Times New Roman"/>
          <w:b w:val="0"/>
          <w:bCs/>
          <w:sz w:val="20"/>
        </w:rPr>
      </w:pPr>
      <w:r w:rsidRPr="00071925">
        <w:rPr>
          <w:rFonts w:ascii="Times New Roman" w:eastAsia="Arial" w:hAnsi="Times New Roman"/>
          <w:bCs/>
          <w:sz w:val="20"/>
        </w:rPr>
        <w:t>ne</w:t>
      </w:r>
      <w:r w:rsidR="00EB2C8B" w:rsidRPr="00071925">
        <w:rPr>
          <w:rFonts w:ascii="Times New Roman" w:eastAsia="Arial" w:hAnsi="Times New Roman"/>
          <w:bCs/>
          <w:sz w:val="20"/>
        </w:rPr>
        <w:t>ní</w:t>
      </w:r>
      <w:r w:rsidRPr="00071925">
        <w:rPr>
          <w:rFonts w:ascii="Times New Roman" w:eastAsia="Arial" w:hAnsi="Times New Roman"/>
          <w:bCs/>
          <w:sz w:val="20"/>
        </w:rPr>
        <w:t xml:space="preserve"> dodavatelem ve smyslu nařízení Rady </w:t>
      </w:r>
      <w:r w:rsidR="002D1EB7" w:rsidRPr="00071925">
        <w:rPr>
          <w:rFonts w:ascii="Times New Roman" w:eastAsia="Arial" w:hAnsi="Times New Roman"/>
          <w:bCs/>
          <w:sz w:val="20"/>
        </w:rPr>
        <w:t>(</w:t>
      </w:r>
      <w:r w:rsidRPr="00071925">
        <w:rPr>
          <w:rFonts w:ascii="Times New Roman" w:eastAsia="Arial" w:hAnsi="Times New Roman"/>
          <w:bCs/>
          <w:sz w:val="20"/>
        </w:rPr>
        <w:t>EU</w:t>
      </w:r>
      <w:r w:rsidR="002D1EB7" w:rsidRPr="00071925">
        <w:rPr>
          <w:rFonts w:ascii="Times New Roman" w:eastAsia="Arial" w:hAnsi="Times New Roman"/>
          <w:bCs/>
          <w:sz w:val="20"/>
        </w:rPr>
        <w:t>)</w:t>
      </w:r>
      <w:r w:rsidRPr="00071925">
        <w:rPr>
          <w:rFonts w:ascii="Times New Roman" w:eastAsia="Arial" w:hAnsi="Times New Roman"/>
          <w:bCs/>
          <w:sz w:val="20"/>
        </w:rPr>
        <w:t xml:space="preserve"> č. 2022/576, tj. </w:t>
      </w:r>
      <w:r w:rsidR="00EB2C8B" w:rsidRPr="00071925">
        <w:rPr>
          <w:rFonts w:ascii="Times New Roman" w:eastAsia="Arial" w:hAnsi="Times New Roman"/>
          <w:bCs/>
          <w:sz w:val="20"/>
        </w:rPr>
        <w:t>že není</w:t>
      </w:r>
      <w:r w:rsidRPr="00071925">
        <w:rPr>
          <w:rFonts w:ascii="Times New Roman" w:eastAsia="Arial" w:hAnsi="Times New Roman"/>
          <w:bCs/>
          <w:sz w:val="20"/>
        </w:rPr>
        <w:t>:</w:t>
      </w:r>
    </w:p>
    <w:p w14:paraId="6ABE8A74" w14:textId="77777777" w:rsidR="00D527A4" w:rsidRPr="00071925" w:rsidRDefault="00D527A4" w:rsidP="00D527A4">
      <w:pPr>
        <w:autoSpaceDE w:val="0"/>
        <w:autoSpaceDN w:val="0"/>
        <w:adjustRightInd w:val="0"/>
        <w:jc w:val="both"/>
        <w:rPr>
          <w:rFonts w:eastAsia="Arial"/>
          <w:b/>
          <w:bCs/>
          <w:sz w:val="20"/>
          <w:szCs w:val="20"/>
        </w:rPr>
      </w:pPr>
    </w:p>
    <w:p w14:paraId="2AD28013" w14:textId="68925D21" w:rsidR="00D527A4" w:rsidRPr="00071925" w:rsidRDefault="00D527A4" w:rsidP="00863E62">
      <w:pPr>
        <w:autoSpaceDE w:val="0"/>
        <w:autoSpaceDN w:val="0"/>
        <w:adjustRightInd w:val="0"/>
        <w:ind w:left="708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a) ruským státním příslušníkem, fyzickou či právnickou osobou, subjektem či orgánem se sídlem v Rusku,</w:t>
      </w:r>
    </w:p>
    <w:p w14:paraId="68881D03" w14:textId="77777777" w:rsidR="00D527A4" w:rsidRPr="00071925" w:rsidRDefault="00D527A4" w:rsidP="00863E62">
      <w:pPr>
        <w:autoSpaceDE w:val="0"/>
        <w:autoSpaceDN w:val="0"/>
        <w:adjustRightInd w:val="0"/>
        <w:ind w:left="708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8CDDA33" w14:textId="77777777" w:rsidR="00D527A4" w:rsidRPr="00071925" w:rsidRDefault="00D527A4" w:rsidP="00863E62">
      <w:pPr>
        <w:autoSpaceDE w:val="0"/>
        <w:autoSpaceDN w:val="0"/>
        <w:adjustRightInd w:val="0"/>
        <w:ind w:left="708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38B5C4" w14:textId="77777777" w:rsidR="00D527A4" w:rsidRPr="00071925" w:rsidRDefault="00D527A4" w:rsidP="00D527A4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46A1CE82" w14:textId="216066B2" w:rsidR="00D527A4" w:rsidRPr="00071925" w:rsidRDefault="00863E62" w:rsidP="00863E6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 w:val="20"/>
          <w:szCs w:val="20"/>
        </w:rPr>
      </w:pPr>
      <w:r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z jeho nabídky nevyplývá, že</w:t>
      </w:r>
      <w:r w:rsidR="00295221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při </w:t>
      </w:r>
      <w:r w:rsidR="00D527A4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plnění veřejné zakázky</w:t>
      </w:r>
      <w:r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využije</w:t>
      </w:r>
      <w:r w:rsidR="00D527A4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poddodavatele, </w:t>
      </w:r>
      <w:r w:rsidR="00295221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který by plnil více než 10 % hodnoty zakázky</w:t>
      </w:r>
      <w:r w:rsidR="08077F00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,</w:t>
      </w:r>
      <w:r w:rsidR="00295221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a </w:t>
      </w:r>
      <w:r w:rsidR="00D527A4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který by </w:t>
      </w:r>
      <w:r w:rsidR="00295221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zároveň </w:t>
      </w:r>
      <w:r w:rsidR="00D527A4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naplnil výše uvedená písm. a) – c)</w:t>
      </w:r>
      <w:r w:rsidR="00295221" w:rsidRPr="00071925">
        <w:rPr>
          <w:rFonts w:ascii="Times New Roman" w:eastAsia="Arial" w:hAnsi="Times New Roman" w:cs="Times New Roman"/>
          <w:b/>
          <w:bCs/>
          <w:sz w:val="20"/>
          <w:szCs w:val="20"/>
        </w:rPr>
        <w:t>.</w:t>
      </w:r>
    </w:p>
    <w:p w14:paraId="00AE52C3" w14:textId="7BD9A2B3" w:rsidR="00C261D7" w:rsidRPr="00071925" w:rsidRDefault="60BCEB2E" w:rsidP="00D527A4">
      <w:pPr>
        <w:shd w:val="clear" w:color="auto" w:fill="FFFFFF" w:themeFill="background1"/>
        <w:spacing w:before="120" w:line="312" w:lineRule="atLeast"/>
        <w:jc w:val="both"/>
        <w:rPr>
          <w:rFonts w:eastAsia="Arial"/>
          <w:b/>
          <w:bCs/>
          <w:sz w:val="20"/>
          <w:szCs w:val="20"/>
        </w:rPr>
      </w:pPr>
      <w:r w:rsidRPr="00071925">
        <w:rPr>
          <w:rFonts w:eastAsia="Arial"/>
          <w:b/>
          <w:bCs/>
          <w:sz w:val="20"/>
          <w:szCs w:val="20"/>
        </w:rPr>
        <w:t xml:space="preserve">Současně prohlašuji, že jsem </w:t>
      </w:r>
      <w:r w:rsidR="00C261D7" w:rsidRPr="00071925">
        <w:rPr>
          <w:rFonts w:eastAsia="Arial"/>
          <w:b/>
          <w:bCs/>
          <w:sz w:val="20"/>
          <w:szCs w:val="20"/>
        </w:rPr>
        <w:t xml:space="preserve">k dodržování mezinárodních sankcí EU </w:t>
      </w:r>
      <w:r w:rsidRPr="00071925">
        <w:rPr>
          <w:rFonts w:eastAsia="Arial"/>
          <w:b/>
          <w:bCs/>
          <w:sz w:val="20"/>
          <w:szCs w:val="20"/>
        </w:rPr>
        <w:t>přijal tato opatření</w:t>
      </w:r>
      <w:r w:rsidR="002F514E" w:rsidRPr="00071925">
        <w:rPr>
          <w:rFonts w:eastAsia="Arial"/>
          <w:b/>
          <w:bCs/>
          <w:sz w:val="20"/>
          <w:szCs w:val="20"/>
        </w:rPr>
        <w:t xml:space="preserve">, resp. provedl tyto kroky </w:t>
      </w:r>
      <w:r w:rsidR="00DC6597" w:rsidRPr="00071925">
        <w:rPr>
          <w:rFonts w:eastAsia="Arial"/>
          <w:b/>
          <w:bCs/>
          <w:sz w:val="20"/>
          <w:szCs w:val="20"/>
        </w:rPr>
        <w:t xml:space="preserve">(na výzvu jsem schopen </w:t>
      </w:r>
      <w:proofErr w:type="gramStart"/>
      <w:r w:rsidR="00DC6597" w:rsidRPr="00071925">
        <w:rPr>
          <w:rFonts w:eastAsia="Arial"/>
          <w:b/>
          <w:bCs/>
          <w:sz w:val="20"/>
          <w:szCs w:val="20"/>
        </w:rPr>
        <w:t>doložit)</w:t>
      </w:r>
      <w:r w:rsidR="00FC597F" w:rsidRPr="00071925">
        <w:rPr>
          <w:rFonts w:eastAsia="Arial"/>
          <w:b/>
          <w:bCs/>
          <w:sz w:val="20"/>
          <w:szCs w:val="20"/>
        </w:rPr>
        <w:t>*</w:t>
      </w:r>
      <w:proofErr w:type="gramEnd"/>
      <w:r w:rsidR="00C261D7" w:rsidRPr="00071925">
        <w:rPr>
          <w:rFonts w:eastAsia="Arial"/>
          <w:b/>
          <w:bCs/>
          <w:sz w:val="20"/>
          <w:szCs w:val="20"/>
        </w:rPr>
        <w:t xml:space="preserve">:  </w:t>
      </w:r>
    </w:p>
    <w:p w14:paraId="1E629759" w14:textId="7ED2BBD6" w:rsidR="002F514E" w:rsidRPr="00071925" w:rsidRDefault="006E1694" w:rsidP="001F0F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line="312" w:lineRule="atLeast"/>
        <w:rPr>
          <w:rFonts w:ascii="Times New Roman" w:hAnsi="Times New Roman" w:cs="Times New Roman"/>
          <w:sz w:val="20"/>
          <w:szCs w:val="20"/>
        </w:rPr>
      </w:pPr>
      <w:r w:rsidRPr="00071925">
        <w:rPr>
          <w:rFonts w:ascii="Times New Roman" w:hAnsi="Times New Roman" w:cs="Times New Roman"/>
          <w:sz w:val="20"/>
          <w:szCs w:val="20"/>
        </w:rPr>
        <w:t>o</w:t>
      </w:r>
      <w:r w:rsidR="002F514E" w:rsidRPr="00071925">
        <w:rPr>
          <w:rFonts w:ascii="Times New Roman" w:hAnsi="Times New Roman" w:cs="Times New Roman"/>
          <w:sz w:val="20"/>
          <w:szCs w:val="20"/>
        </w:rPr>
        <w:t>věřil jsem v</w:t>
      </w:r>
      <w:r w:rsidRPr="00071925">
        <w:rPr>
          <w:rFonts w:ascii="Times New Roman" w:hAnsi="Times New Roman" w:cs="Times New Roman"/>
          <w:sz w:val="20"/>
          <w:szCs w:val="20"/>
        </w:rPr>
        <w:t> evidenci skutečných majitelů</w:t>
      </w:r>
    </w:p>
    <w:p w14:paraId="0054E800" w14:textId="56D0DEB6" w:rsidR="002F514E" w:rsidRPr="00071925" w:rsidRDefault="006E1694" w:rsidP="001F0F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line="312" w:lineRule="atLeast"/>
        <w:rPr>
          <w:rFonts w:ascii="Times New Roman" w:hAnsi="Times New Roman" w:cs="Times New Roman"/>
          <w:sz w:val="20"/>
          <w:szCs w:val="20"/>
        </w:rPr>
      </w:pPr>
      <w:r w:rsidRPr="00071925">
        <w:rPr>
          <w:rFonts w:ascii="Times New Roman" w:hAnsi="Times New Roman" w:cs="Times New Roman"/>
          <w:sz w:val="20"/>
          <w:szCs w:val="20"/>
        </w:rPr>
        <w:t>o</w:t>
      </w:r>
      <w:r w:rsidR="002F514E" w:rsidRPr="00071925">
        <w:rPr>
          <w:rFonts w:ascii="Times New Roman" w:hAnsi="Times New Roman" w:cs="Times New Roman"/>
          <w:sz w:val="20"/>
          <w:szCs w:val="20"/>
        </w:rPr>
        <w:t>věřil jsem v</w:t>
      </w:r>
      <w:r w:rsidRPr="00071925">
        <w:rPr>
          <w:rFonts w:ascii="Times New Roman" w:hAnsi="Times New Roman" w:cs="Times New Roman"/>
          <w:sz w:val="20"/>
          <w:szCs w:val="20"/>
        </w:rPr>
        <w:t> </w:t>
      </w:r>
      <w:r w:rsidR="002F514E" w:rsidRPr="00071925">
        <w:rPr>
          <w:rFonts w:ascii="Times New Roman" w:hAnsi="Times New Roman" w:cs="Times New Roman"/>
          <w:sz w:val="20"/>
          <w:szCs w:val="20"/>
        </w:rPr>
        <w:t>sankčn</w:t>
      </w:r>
      <w:r w:rsidRPr="00071925">
        <w:rPr>
          <w:rFonts w:ascii="Times New Roman" w:hAnsi="Times New Roman" w:cs="Times New Roman"/>
          <w:sz w:val="20"/>
          <w:szCs w:val="20"/>
        </w:rPr>
        <w:t>ích rejstřících</w:t>
      </w:r>
    </w:p>
    <w:p w14:paraId="0CD5E124" w14:textId="713CABE4" w:rsidR="002F514E" w:rsidRPr="00071925" w:rsidRDefault="006E1694" w:rsidP="001F0F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line="312" w:lineRule="atLeast"/>
        <w:rPr>
          <w:rFonts w:ascii="Times New Roman" w:hAnsi="Times New Roman" w:cs="Times New Roman"/>
          <w:sz w:val="20"/>
          <w:szCs w:val="20"/>
        </w:rPr>
      </w:pPr>
      <w:r w:rsidRPr="00071925">
        <w:rPr>
          <w:rFonts w:ascii="Times New Roman" w:hAnsi="Times New Roman" w:cs="Times New Roman"/>
          <w:sz w:val="20"/>
          <w:szCs w:val="20"/>
        </w:rPr>
        <w:t>s</w:t>
      </w:r>
      <w:r w:rsidR="002F514E" w:rsidRPr="00071925">
        <w:rPr>
          <w:rFonts w:ascii="Times New Roman" w:hAnsi="Times New Roman" w:cs="Times New Roman"/>
          <w:sz w:val="20"/>
          <w:szCs w:val="20"/>
        </w:rPr>
        <w:t xml:space="preserve">mluvně jsem </w:t>
      </w:r>
      <w:r w:rsidRPr="00071925">
        <w:rPr>
          <w:rFonts w:ascii="Times New Roman" w:hAnsi="Times New Roman" w:cs="Times New Roman"/>
          <w:sz w:val="20"/>
          <w:szCs w:val="20"/>
        </w:rPr>
        <w:t xml:space="preserve">dodavatele </w:t>
      </w:r>
      <w:r w:rsidR="002F514E" w:rsidRPr="00071925">
        <w:rPr>
          <w:rFonts w:ascii="Times New Roman" w:hAnsi="Times New Roman" w:cs="Times New Roman"/>
          <w:sz w:val="20"/>
          <w:szCs w:val="20"/>
        </w:rPr>
        <w:t>zavázal</w:t>
      </w:r>
    </w:p>
    <w:p w14:paraId="55F1599C" w14:textId="433A693D" w:rsidR="002F514E" w:rsidRPr="00071925" w:rsidRDefault="006E1694" w:rsidP="001F0F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line="312" w:lineRule="atLeast"/>
        <w:rPr>
          <w:rFonts w:ascii="Times New Roman" w:hAnsi="Times New Roman" w:cs="Times New Roman"/>
          <w:sz w:val="20"/>
          <w:szCs w:val="20"/>
        </w:rPr>
      </w:pPr>
      <w:r w:rsidRPr="00071925">
        <w:rPr>
          <w:rFonts w:ascii="Times New Roman" w:hAnsi="Times New Roman" w:cs="Times New Roman"/>
          <w:sz w:val="20"/>
          <w:szCs w:val="20"/>
        </w:rPr>
        <w:t>vyžádal jsem Čestné prohlášení</w:t>
      </w:r>
    </w:p>
    <w:p w14:paraId="2E548216" w14:textId="76F41397" w:rsidR="002F514E" w:rsidRPr="00071925" w:rsidRDefault="003E299F" w:rsidP="001F0F29">
      <w:pPr>
        <w:pStyle w:val="Odstavecseseznamem"/>
        <w:numPr>
          <w:ilvl w:val="0"/>
          <w:numId w:val="1"/>
        </w:numPr>
        <w:shd w:val="clear" w:color="auto" w:fill="FFFFFF" w:themeFill="background1"/>
        <w:spacing w:before="120" w:line="312" w:lineRule="atLeast"/>
        <w:rPr>
          <w:rFonts w:ascii="Times New Roman" w:hAnsi="Times New Roman" w:cs="Times New Roman"/>
          <w:sz w:val="20"/>
          <w:szCs w:val="20"/>
        </w:rPr>
      </w:pPr>
      <w:r w:rsidRPr="00071925">
        <w:rPr>
          <w:rFonts w:ascii="Times New Roman" w:hAnsi="Times New Roman" w:cs="Times New Roman"/>
          <w:sz w:val="20"/>
          <w:szCs w:val="20"/>
        </w:rPr>
        <w:t>d</w:t>
      </w:r>
      <w:r w:rsidR="002F514E" w:rsidRPr="00071925">
        <w:rPr>
          <w:rFonts w:ascii="Times New Roman" w:hAnsi="Times New Roman" w:cs="Times New Roman"/>
          <w:sz w:val="20"/>
          <w:szCs w:val="20"/>
        </w:rPr>
        <w:t>alší (uveďte blíže):</w:t>
      </w:r>
    </w:p>
    <w:p w14:paraId="1BA959D4" w14:textId="77777777" w:rsidR="006E1694" w:rsidRPr="00071925" w:rsidRDefault="006E1694" w:rsidP="006E1694">
      <w:pPr>
        <w:autoSpaceDE w:val="0"/>
        <w:autoSpaceDN w:val="0"/>
        <w:adjustRightInd w:val="0"/>
        <w:rPr>
          <w:rFonts w:eastAsia="Arial"/>
          <w:i/>
          <w:iCs/>
          <w:sz w:val="20"/>
          <w:szCs w:val="20"/>
        </w:rPr>
      </w:pPr>
    </w:p>
    <w:p w14:paraId="5C1C7B55" w14:textId="0290FBA8" w:rsidR="00C261D7" w:rsidRPr="00071925" w:rsidRDefault="00C261D7" w:rsidP="006E1694">
      <w:pPr>
        <w:autoSpaceDE w:val="0"/>
        <w:autoSpaceDN w:val="0"/>
        <w:adjustRightInd w:val="0"/>
        <w:rPr>
          <w:rFonts w:eastAsia="Arial"/>
          <w:i/>
          <w:iCs/>
          <w:sz w:val="20"/>
          <w:szCs w:val="20"/>
        </w:rPr>
      </w:pPr>
    </w:p>
    <w:p w14:paraId="25CFE40C" w14:textId="77777777" w:rsidR="006E1694" w:rsidRPr="00071925" w:rsidRDefault="006E1694" w:rsidP="00295221">
      <w:pPr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27950678" w14:textId="77CBCAD1" w:rsidR="00F2112A" w:rsidRPr="00071925" w:rsidRDefault="00AC1D6B" w:rsidP="00295221">
      <w:pPr>
        <w:autoSpaceDE w:val="0"/>
        <w:autoSpaceDN w:val="0"/>
        <w:adjustRightInd w:val="0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V případě změny výše uvedeného budu poskytovatele dotace neprodleně informovat.</w:t>
      </w:r>
    </w:p>
    <w:p w14:paraId="0F217BEA" w14:textId="62C0D87B" w:rsidR="00AC1D6B" w:rsidRPr="00071925" w:rsidRDefault="00AC1D6B" w:rsidP="00334AAD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1B3DCCE3" w14:textId="77777777" w:rsidR="006E1694" w:rsidRPr="00071925" w:rsidRDefault="006E1694" w:rsidP="00334AAD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2A6E088F" w14:textId="41A77649" w:rsidR="00334AAD" w:rsidRPr="00071925" w:rsidRDefault="00334AAD" w:rsidP="00334AAD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 xml:space="preserve">Datum: </w:t>
      </w:r>
      <w:r w:rsidRPr="00071925">
        <w:rPr>
          <w:rFonts w:ascii="Times New Roman" w:eastAsia="Arial" w:hAnsi="Times New Roman"/>
          <w:b w:val="0"/>
          <w:sz w:val="20"/>
        </w:rPr>
        <w:tab/>
      </w:r>
      <w:r w:rsidRPr="00071925">
        <w:rPr>
          <w:rFonts w:ascii="Times New Roman" w:eastAsia="Arial" w:hAnsi="Times New Roman"/>
          <w:b w:val="0"/>
          <w:sz w:val="20"/>
        </w:rPr>
        <w:tab/>
      </w:r>
      <w:r w:rsidRPr="00071925">
        <w:rPr>
          <w:rFonts w:ascii="Times New Roman" w:eastAsia="Arial" w:hAnsi="Times New Roman"/>
          <w:b w:val="0"/>
          <w:sz w:val="20"/>
        </w:rPr>
        <w:tab/>
      </w:r>
      <w:r w:rsidRPr="00071925">
        <w:rPr>
          <w:rFonts w:ascii="Times New Roman" w:eastAsia="Arial" w:hAnsi="Times New Roman"/>
          <w:b w:val="0"/>
          <w:sz w:val="20"/>
        </w:rPr>
        <w:tab/>
      </w:r>
      <w:r w:rsidRPr="00071925">
        <w:rPr>
          <w:rFonts w:ascii="Times New Roman" w:eastAsia="Arial" w:hAnsi="Times New Roman"/>
          <w:b w:val="0"/>
          <w:sz w:val="20"/>
        </w:rPr>
        <w:tab/>
        <w:t>……………………………………………………</w:t>
      </w:r>
    </w:p>
    <w:p w14:paraId="322C893B" w14:textId="1F1E26BD" w:rsidR="002D1EB7" w:rsidRPr="00071925" w:rsidRDefault="00334AAD" w:rsidP="006E1694">
      <w:pPr>
        <w:spacing w:after="60"/>
        <w:ind w:left="4248" w:right="-991" w:firstLine="708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 xml:space="preserve">  zadavatel</w:t>
      </w:r>
    </w:p>
    <w:p w14:paraId="527459D0" w14:textId="210DC16C" w:rsidR="00FD2670" w:rsidRPr="00071925" w:rsidRDefault="00E93B2E" w:rsidP="001F0F29">
      <w:pPr>
        <w:pStyle w:val="Podnadpis"/>
        <w:spacing w:before="240"/>
        <w:jc w:val="left"/>
        <w:rPr>
          <w:rFonts w:ascii="Times New Roman" w:hAnsi="Times New Roman"/>
          <w:b w:val="0"/>
          <w:bCs/>
        </w:rPr>
      </w:pPr>
      <w:r w:rsidRPr="00071925">
        <w:rPr>
          <w:rFonts w:ascii="Times New Roman" w:eastAsia="Arial" w:hAnsi="Times New Roman"/>
          <w:b w:val="0"/>
          <w:bCs/>
          <w:i/>
          <w:iCs/>
          <w:sz w:val="20"/>
        </w:rPr>
        <w:lastRenderedPageBreak/>
        <w:t>*nehodící se škrtněte</w:t>
      </w:r>
    </w:p>
    <w:p w14:paraId="57FCB5B7" w14:textId="77777777" w:rsidR="00DC6597" w:rsidRPr="00071925" w:rsidRDefault="00DC6597" w:rsidP="002D1EB7">
      <w:pPr>
        <w:pStyle w:val="Podnadpis"/>
        <w:spacing w:before="240"/>
        <w:rPr>
          <w:rFonts w:ascii="Times New Roman" w:hAnsi="Times New Roman"/>
        </w:rPr>
      </w:pPr>
    </w:p>
    <w:p w14:paraId="69F75231" w14:textId="02C8B466" w:rsidR="002D1EB7" w:rsidRPr="00071925" w:rsidRDefault="002D1EB7" w:rsidP="002D1EB7">
      <w:pPr>
        <w:pStyle w:val="Podnadpis"/>
        <w:spacing w:before="240"/>
        <w:rPr>
          <w:rFonts w:ascii="Times New Roman" w:hAnsi="Times New Roman"/>
        </w:rPr>
      </w:pPr>
      <w:r w:rsidRPr="00071925">
        <w:rPr>
          <w:rFonts w:ascii="Times New Roman" w:hAnsi="Times New Roman"/>
        </w:rPr>
        <w:t>ČESTNÉ PROHLÁŠENÍ</w:t>
      </w:r>
    </w:p>
    <w:p w14:paraId="5019247A" w14:textId="77777777" w:rsidR="002D1EB7" w:rsidRPr="00071925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6F992DC4" w14:textId="2BE40F6C" w:rsidR="002D1EB7" w:rsidRPr="00071925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0"/>
          <w:szCs w:val="20"/>
        </w:rPr>
      </w:pPr>
      <w:r w:rsidRPr="00071925">
        <w:rPr>
          <w:rFonts w:eastAsia="Arial"/>
          <w:b/>
          <w:bCs/>
          <w:sz w:val="20"/>
          <w:szCs w:val="20"/>
        </w:rPr>
        <w:t xml:space="preserve">o opatřeních </w:t>
      </w:r>
      <w:r w:rsidR="002D1EB7" w:rsidRPr="00071925">
        <w:rPr>
          <w:rFonts w:eastAsia="Arial"/>
          <w:b/>
          <w:bCs/>
          <w:sz w:val="20"/>
          <w:szCs w:val="20"/>
        </w:rPr>
        <w:t>ve vztahu k mezinárodním sankcím přijatým Evropskou unií v souvislosti s</w:t>
      </w:r>
      <w:r w:rsidR="00FC597F" w:rsidRPr="00071925">
        <w:rPr>
          <w:rFonts w:eastAsia="Arial"/>
          <w:b/>
          <w:bCs/>
          <w:sz w:val="20"/>
          <w:szCs w:val="20"/>
        </w:rPr>
        <w:t> </w:t>
      </w:r>
      <w:r w:rsidR="002D1EB7" w:rsidRPr="00071925">
        <w:rPr>
          <w:rFonts w:eastAsia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0"/>
        </w:rPr>
      </w:pPr>
    </w:p>
    <w:p w14:paraId="484638D7" w14:textId="18BDC7A2" w:rsidR="00F145D3" w:rsidRDefault="000C1D42" w:rsidP="00F14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Spolufinancováno Evropskou unií v rámci Integrovaného regionálního operačního programu</w:t>
      </w:r>
    </w:p>
    <w:p w14:paraId="1D34651E" w14:textId="77777777" w:rsidR="00480E85" w:rsidRDefault="00480E85" w:rsidP="00F14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/>
          <w:sz w:val="20"/>
          <w:szCs w:val="20"/>
        </w:rPr>
      </w:pPr>
    </w:p>
    <w:p w14:paraId="50922FFF" w14:textId="3AF9FFB8" w:rsidR="00480E85" w:rsidRPr="00480E85" w:rsidRDefault="00480E85" w:rsidP="00480E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/>
          <w:sz w:val="20"/>
          <w:szCs w:val="20"/>
        </w:rPr>
      </w:pPr>
      <w:r w:rsidRPr="00480E85">
        <w:rPr>
          <w:rFonts w:eastAsia="Arial"/>
          <w:sz w:val="20"/>
          <w:szCs w:val="20"/>
        </w:rPr>
        <w:t xml:space="preserve">Název veřejné zakázky: </w:t>
      </w:r>
    </w:p>
    <w:p w14:paraId="36E58810" w14:textId="77777777" w:rsidR="00F8173E" w:rsidRPr="00F8173E" w:rsidRDefault="00F8173E" w:rsidP="00F8173E">
      <w:pPr>
        <w:spacing w:line="276" w:lineRule="auto"/>
        <w:jc w:val="center"/>
        <w:rPr>
          <w:rFonts w:eastAsia="Arial"/>
          <w:b/>
          <w:bCs/>
          <w:sz w:val="20"/>
          <w:szCs w:val="20"/>
        </w:rPr>
      </w:pPr>
      <w:r w:rsidRPr="00F8173E">
        <w:rPr>
          <w:rFonts w:eastAsia="Arial"/>
          <w:b/>
          <w:bCs/>
          <w:sz w:val="20"/>
          <w:szCs w:val="20"/>
        </w:rPr>
        <w:t>„Pobytová odlehčovací služba Velehrad“</w:t>
      </w:r>
    </w:p>
    <w:p w14:paraId="740BC7DB" w14:textId="2150E172" w:rsidR="000C5F24" w:rsidRPr="000C5F24" w:rsidRDefault="000C5F24" w:rsidP="000C5F24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0C5F24">
        <w:rPr>
          <w:rFonts w:eastAsia="Calibri"/>
          <w:b/>
          <w:bCs/>
          <w:sz w:val="22"/>
          <w:szCs w:val="22"/>
          <w:lang w:eastAsia="en-US"/>
        </w:rPr>
        <w:t>Charita Uherské Hradiště</w:t>
      </w:r>
    </w:p>
    <w:p w14:paraId="02FF0D41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Sídlo: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Velehradská třída 247, 686 01 Uherské Hradiště</w:t>
      </w:r>
    </w:p>
    <w:p w14:paraId="0DAC3149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IČO: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44018886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21EB799E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 xml:space="preserve">DIČ: 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CZ44018886 Právnická osoba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61A56070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 xml:space="preserve">Účet: </w:t>
      </w:r>
      <w:r w:rsidRPr="000C5F24">
        <w:rPr>
          <w:rFonts w:eastAsia="Calibri"/>
          <w:sz w:val="22"/>
          <w:szCs w:val="22"/>
          <w:lang w:eastAsia="en-US"/>
        </w:rPr>
        <w:tab/>
      </w:r>
      <w:r w:rsidRPr="000C5F24">
        <w:rPr>
          <w:rFonts w:eastAsia="Calibri"/>
          <w:sz w:val="22"/>
          <w:szCs w:val="22"/>
          <w:lang w:eastAsia="en-US"/>
        </w:rPr>
        <w:tab/>
        <w:t>1044929/0300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207191D0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Zastoupen:</w:t>
      </w:r>
      <w:r w:rsidRPr="000C5F24">
        <w:rPr>
          <w:rFonts w:eastAsia="Calibri"/>
          <w:sz w:val="22"/>
          <w:szCs w:val="22"/>
          <w:lang w:eastAsia="en-US"/>
        </w:rPr>
        <w:tab/>
        <w:t>Ing. Jiří Jakeš</w:t>
      </w:r>
      <w:r w:rsidRPr="000C5F24">
        <w:rPr>
          <w:rFonts w:eastAsia="Calibri"/>
          <w:sz w:val="22"/>
          <w:szCs w:val="22"/>
          <w:lang w:eastAsia="en-US"/>
        </w:rPr>
        <w:tab/>
      </w:r>
    </w:p>
    <w:p w14:paraId="3FF3AC55" w14:textId="77777777" w:rsidR="000C5F24" w:rsidRPr="000C5F24" w:rsidRDefault="000C5F24" w:rsidP="000C5F24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C5F24">
        <w:rPr>
          <w:rFonts w:eastAsia="Calibri"/>
          <w:sz w:val="22"/>
          <w:szCs w:val="22"/>
          <w:lang w:eastAsia="en-US"/>
        </w:rPr>
        <w:t>Profil zadavatele:</w:t>
      </w:r>
      <w:r w:rsidRPr="000C5F24">
        <w:rPr>
          <w:rFonts w:eastAsia="Calibri"/>
          <w:sz w:val="22"/>
          <w:szCs w:val="22"/>
          <w:lang w:eastAsia="en-US"/>
        </w:rPr>
        <w:tab/>
        <w:t>https://ezak.tendera.cz/profile_display_1479.html</w:t>
      </w:r>
    </w:p>
    <w:p w14:paraId="02271592" w14:textId="77777777" w:rsidR="000C5F24" w:rsidRPr="000C5F24" w:rsidRDefault="000C5F24" w:rsidP="000C5F24">
      <w:pPr>
        <w:spacing w:line="276" w:lineRule="auto"/>
        <w:rPr>
          <w:sz w:val="22"/>
          <w:szCs w:val="22"/>
        </w:rPr>
      </w:pPr>
      <w:r w:rsidRPr="000C5F24">
        <w:rPr>
          <w:rFonts w:eastAsia="Calibri"/>
          <w:sz w:val="22"/>
          <w:szCs w:val="22"/>
          <w:lang w:eastAsia="en-US"/>
        </w:rPr>
        <w:t>Elektronický nástroj:</w:t>
      </w:r>
      <w:r w:rsidRPr="000C5F24">
        <w:rPr>
          <w:sz w:val="22"/>
          <w:szCs w:val="22"/>
        </w:rPr>
        <w:t xml:space="preserve"> </w:t>
      </w:r>
      <w:r w:rsidRPr="000C5F24">
        <w:rPr>
          <w:sz w:val="22"/>
          <w:szCs w:val="22"/>
        </w:rPr>
        <w:tab/>
      </w:r>
      <w:hyperlink r:id="rId12" w:history="1">
        <w:r w:rsidRPr="000C5F24">
          <w:rPr>
            <w:color w:val="0000FF"/>
            <w:sz w:val="22"/>
            <w:szCs w:val="22"/>
            <w:u w:val="single"/>
          </w:rPr>
          <w:t>https://ezak.tendera.cz/profile_display_1479.html</w:t>
        </w:r>
      </w:hyperlink>
    </w:p>
    <w:p w14:paraId="00AA0B48" w14:textId="0D0FEA7E" w:rsidR="002D1EB7" w:rsidRPr="00071925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DODAVATEL</w:t>
      </w:r>
    </w:p>
    <w:p w14:paraId="6ED66AAD" w14:textId="77777777" w:rsidR="00E85C87" w:rsidRPr="00071925" w:rsidRDefault="00E85C87" w:rsidP="00295221">
      <w:pPr>
        <w:autoSpaceDE w:val="0"/>
        <w:autoSpaceDN w:val="0"/>
        <w:adjustRightInd w:val="0"/>
        <w:rPr>
          <w:rFonts w:eastAsia="Arial"/>
          <w:sz w:val="20"/>
          <w:szCs w:val="20"/>
        </w:rPr>
      </w:pPr>
    </w:p>
    <w:p w14:paraId="73B99F72" w14:textId="246410A8" w:rsidR="00E85C87" w:rsidRPr="00071925" w:rsidRDefault="009D174E" w:rsidP="00295221">
      <w:pPr>
        <w:autoSpaceDE w:val="0"/>
        <w:autoSpaceDN w:val="0"/>
        <w:adjustRightInd w:val="0"/>
        <w:rPr>
          <w:rFonts w:eastAsia="Arial"/>
          <w:sz w:val="20"/>
          <w:szCs w:val="20"/>
          <w:highlight w:val="yellow"/>
        </w:rPr>
      </w:pPr>
      <w:r w:rsidRPr="00071925">
        <w:rPr>
          <w:rFonts w:eastAsia="Arial"/>
          <w:sz w:val="20"/>
          <w:szCs w:val="20"/>
          <w:highlight w:val="yellow"/>
        </w:rPr>
        <w:t>D</w:t>
      </w:r>
      <w:r w:rsidR="00295221" w:rsidRPr="00071925">
        <w:rPr>
          <w:rFonts w:eastAsia="Arial"/>
          <w:sz w:val="20"/>
          <w:szCs w:val="20"/>
          <w:highlight w:val="yellow"/>
        </w:rPr>
        <w:t>odavatel</w:t>
      </w:r>
      <w:r w:rsidR="00933325" w:rsidRPr="00071925">
        <w:rPr>
          <w:rFonts w:eastAsia="Arial"/>
          <w:sz w:val="20"/>
          <w:szCs w:val="20"/>
          <w:highlight w:val="yellow"/>
        </w:rPr>
        <w:t xml:space="preserve"> (název, IČO)</w:t>
      </w:r>
      <w:r w:rsidR="00295221" w:rsidRPr="00071925">
        <w:rPr>
          <w:rFonts w:eastAsia="Arial"/>
          <w:sz w:val="20"/>
          <w:szCs w:val="20"/>
          <w:highlight w:val="yellow"/>
        </w:rPr>
        <w:tab/>
      </w:r>
      <w:r w:rsidR="00E85C87" w:rsidRPr="00071925">
        <w:rPr>
          <w:rFonts w:eastAsia="Arial"/>
          <w:sz w:val="20"/>
          <w:szCs w:val="20"/>
          <w:highlight w:val="yellow"/>
        </w:rPr>
        <w:t>……….</w:t>
      </w:r>
      <w:r w:rsidR="00295221" w:rsidRPr="00071925">
        <w:rPr>
          <w:rFonts w:eastAsia="Arial"/>
          <w:sz w:val="20"/>
          <w:szCs w:val="20"/>
          <w:highlight w:val="yellow"/>
        </w:rPr>
        <w:t>....</w:t>
      </w:r>
      <w:r w:rsidR="000D4315" w:rsidRPr="00071925">
        <w:rPr>
          <w:rFonts w:eastAsia="Arial"/>
          <w:sz w:val="20"/>
          <w:szCs w:val="20"/>
          <w:highlight w:val="yellow"/>
        </w:rPr>
        <w:t>........</w:t>
      </w:r>
      <w:r w:rsidR="00295221" w:rsidRPr="00071925">
        <w:rPr>
          <w:rFonts w:eastAsia="Arial"/>
          <w:sz w:val="20"/>
          <w:szCs w:val="20"/>
          <w:highlight w:val="yellow"/>
        </w:rPr>
        <w:t>.........</w:t>
      </w:r>
      <w:r w:rsidR="00E85C87" w:rsidRPr="00071925">
        <w:rPr>
          <w:rFonts w:eastAsia="Arial"/>
          <w:sz w:val="20"/>
          <w:szCs w:val="20"/>
          <w:highlight w:val="yellow"/>
        </w:rPr>
        <w:t>.........</w:t>
      </w:r>
      <w:r w:rsidR="00334AAD" w:rsidRPr="00071925">
        <w:rPr>
          <w:rFonts w:eastAsia="Arial"/>
          <w:sz w:val="20"/>
          <w:szCs w:val="20"/>
          <w:highlight w:val="yellow"/>
        </w:rPr>
        <w:t>.........</w:t>
      </w:r>
      <w:r w:rsidR="00E85C87" w:rsidRPr="00071925">
        <w:rPr>
          <w:rFonts w:eastAsia="Arial"/>
          <w:sz w:val="20"/>
          <w:szCs w:val="20"/>
          <w:highlight w:val="yellow"/>
        </w:rPr>
        <w:t>.....................................</w:t>
      </w:r>
      <w:r w:rsidR="00295221" w:rsidRPr="00071925">
        <w:rPr>
          <w:rFonts w:eastAsia="Arial"/>
          <w:sz w:val="20"/>
          <w:szCs w:val="20"/>
          <w:highlight w:val="yellow"/>
        </w:rPr>
        <w:t xml:space="preserve">................... </w:t>
      </w:r>
    </w:p>
    <w:p w14:paraId="17A9E46D" w14:textId="77777777" w:rsidR="00334AAD" w:rsidRPr="00071925" w:rsidRDefault="00334AAD" w:rsidP="00334AAD">
      <w:pPr>
        <w:autoSpaceDE w:val="0"/>
        <w:autoSpaceDN w:val="0"/>
        <w:adjustRightInd w:val="0"/>
        <w:rPr>
          <w:sz w:val="20"/>
          <w:szCs w:val="20"/>
          <w:highlight w:val="yellow"/>
        </w:rPr>
      </w:pPr>
      <w:r w:rsidRPr="00071925">
        <w:rPr>
          <w:rFonts w:eastAsia="Arial"/>
          <w:sz w:val="20"/>
          <w:szCs w:val="20"/>
          <w:highlight w:val="yellow"/>
        </w:rPr>
        <w:t>Zastoupen (jméno příjmení, funkce):</w:t>
      </w:r>
      <w:r w:rsidRPr="00071925">
        <w:rPr>
          <w:sz w:val="20"/>
          <w:szCs w:val="20"/>
          <w:highlight w:val="yellow"/>
        </w:rPr>
        <w:t xml:space="preserve">  </w:t>
      </w:r>
      <w:r w:rsidRPr="00071925">
        <w:rPr>
          <w:rFonts w:eastAsia="Arial"/>
          <w:sz w:val="20"/>
          <w:szCs w:val="20"/>
          <w:highlight w:val="yellow"/>
        </w:rPr>
        <w:t>.....................................................................................</w:t>
      </w:r>
      <w:r w:rsidRPr="00071925">
        <w:rPr>
          <w:sz w:val="20"/>
          <w:szCs w:val="20"/>
          <w:highlight w:val="yellow"/>
        </w:rPr>
        <w:t>.</w:t>
      </w:r>
    </w:p>
    <w:p w14:paraId="0B748049" w14:textId="0F1302D9" w:rsidR="00295221" w:rsidRPr="00071925" w:rsidRDefault="00295221" w:rsidP="00295221">
      <w:pPr>
        <w:autoSpaceDE w:val="0"/>
        <w:autoSpaceDN w:val="0"/>
        <w:adjustRightInd w:val="0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  <w:highlight w:val="yellow"/>
        </w:rPr>
        <w:t>(dále jen „</w:t>
      </w:r>
      <w:r w:rsidR="002D1EB7" w:rsidRPr="00071925">
        <w:rPr>
          <w:rFonts w:eastAsia="Arial"/>
          <w:sz w:val="20"/>
          <w:szCs w:val="20"/>
          <w:highlight w:val="yellow"/>
        </w:rPr>
        <w:t>dodavatel</w:t>
      </w:r>
      <w:r w:rsidRPr="00071925">
        <w:rPr>
          <w:rFonts w:eastAsia="Arial"/>
          <w:sz w:val="20"/>
          <w:szCs w:val="20"/>
          <w:highlight w:val="yellow"/>
        </w:rPr>
        <w:t>“)</w:t>
      </w:r>
    </w:p>
    <w:p w14:paraId="58D0BE25" w14:textId="77777777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B1B8893" w14:textId="1F971780" w:rsidR="00DD0B71" w:rsidRPr="00071925" w:rsidRDefault="00DD0B71" w:rsidP="31FCB275">
      <w:pPr>
        <w:tabs>
          <w:tab w:val="left" w:pos="2340"/>
        </w:tabs>
        <w:contextualSpacing/>
        <w:rPr>
          <w:rFonts w:eastAsia="Arial"/>
          <w:b/>
          <w:bCs/>
          <w:sz w:val="20"/>
          <w:szCs w:val="20"/>
        </w:rPr>
      </w:pPr>
      <w:r w:rsidRPr="00071925">
        <w:rPr>
          <w:rFonts w:eastAsia="Arial"/>
          <w:b/>
          <w:bCs/>
          <w:sz w:val="20"/>
          <w:szCs w:val="20"/>
        </w:rPr>
        <w:t xml:space="preserve">Prohlašuji, že jako </w:t>
      </w:r>
      <w:r w:rsidR="009D174E" w:rsidRPr="00071925">
        <w:rPr>
          <w:rFonts w:eastAsia="Arial"/>
          <w:b/>
          <w:bCs/>
          <w:sz w:val="20"/>
          <w:szCs w:val="20"/>
        </w:rPr>
        <w:t>dodavatel</w:t>
      </w:r>
      <w:r w:rsidRPr="00071925">
        <w:rPr>
          <w:rFonts w:eastAsia="Arial"/>
          <w:b/>
          <w:bCs/>
          <w:sz w:val="20"/>
          <w:szCs w:val="20"/>
        </w:rPr>
        <w:t xml:space="preserve"> veřejn</w:t>
      </w:r>
      <w:r w:rsidR="009D174E" w:rsidRPr="00071925">
        <w:rPr>
          <w:rFonts w:eastAsia="Arial"/>
          <w:b/>
          <w:bCs/>
          <w:sz w:val="20"/>
          <w:szCs w:val="20"/>
        </w:rPr>
        <w:t>é</w:t>
      </w:r>
      <w:r w:rsidRPr="00071925">
        <w:rPr>
          <w:rFonts w:eastAsia="Arial"/>
          <w:b/>
          <w:bCs/>
          <w:sz w:val="20"/>
          <w:szCs w:val="20"/>
        </w:rPr>
        <w:t xml:space="preserve"> zakázk</w:t>
      </w:r>
      <w:r w:rsidR="009D174E" w:rsidRPr="00071925">
        <w:rPr>
          <w:rFonts w:eastAsia="Arial"/>
          <w:b/>
          <w:bCs/>
          <w:sz w:val="20"/>
          <w:szCs w:val="20"/>
        </w:rPr>
        <w:t>y</w:t>
      </w:r>
      <w:r w:rsidRPr="00071925">
        <w:rPr>
          <w:rFonts w:eastAsia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071925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0"/>
          <w:szCs w:val="20"/>
        </w:rPr>
      </w:pPr>
    </w:p>
    <w:p w14:paraId="7CD3ABA7" w14:textId="4A00977B" w:rsidR="00DD0B71" w:rsidRPr="00071925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a) ruským státním příslušníkem, fyzickou či právnickou osobou, subjektem či orgánem se sídlem v</w:t>
      </w:r>
      <w:r w:rsidR="00FC597F" w:rsidRPr="00071925">
        <w:rPr>
          <w:rFonts w:eastAsia="Arial"/>
          <w:sz w:val="20"/>
          <w:szCs w:val="20"/>
        </w:rPr>
        <w:t> </w:t>
      </w:r>
      <w:r w:rsidRPr="00071925">
        <w:rPr>
          <w:rFonts w:eastAsia="Arial"/>
          <w:sz w:val="20"/>
          <w:szCs w:val="20"/>
        </w:rPr>
        <w:t>Rusku,</w:t>
      </w:r>
    </w:p>
    <w:p w14:paraId="5F6D1349" w14:textId="77777777" w:rsidR="00DD0B71" w:rsidRPr="00071925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071925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  <w:r w:rsidRPr="00071925">
        <w:rPr>
          <w:rFonts w:eastAsia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071925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600AE8B5" w14:textId="7FF903D5" w:rsidR="00DD0B71" w:rsidRPr="00071925" w:rsidRDefault="009D174E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0"/>
          <w:szCs w:val="20"/>
        </w:rPr>
      </w:pPr>
      <w:r w:rsidRPr="00071925">
        <w:rPr>
          <w:rFonts w:eastAsia="Arial"/>
          <w:b/>
          <w:bCs/>
          <w:sz w:val="20"/>
          <w:szCs w:val="20"/>
        </w:rPr>
        <w:t>P</w:t>
      </w:r>
      <w:r w:rsidR="00DD0B71" w:rsidRPr="00071925">
        <w:rPr>
          <w:rFonts w:eastAsia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13B2FE53" w14:textId="658B8EEC" w:rsidR="00DD0B71" w:rsidRPr="00071925" w:rsidRDefault="01338067" w:rsidP="034993E7">
      <w:pPr>
        <w:pStyle w:val="Podnadpis"/>
        <w:ind w:right="-2"/>
        <w:jc w:val="both"/>
        <w:rPr>
          <w:rFonts w:ascii="Times New Roman" w:eastAsia="Arial" w:hAnsi="Times New Roman"/>
          <w:sz w:val="20"/>
        </w:rPr>
      </w:pPr>
      <w:r w:rsidRPr="00071925">
        <w:rPr>
          <w:rFonts w:ascii="Times New Roman" w:eastAsia="Arial" w:hAnsi="Times New Roman"/>
          <w:sz w:val="20"/>
        </w:rPr>
        <w:t>D</w:t>
      </w:r>
      <w:r w:rsidR="009D174E" w:rsidRPr="00071925">
        <w:rPr>
          <w:rFonts w:ascii="Times New Roman" w:eastAsia="Arial" w:hAnsi="Times New Roman"/>
          <w:sz w:val="20"/>
        </w:rPr>
        <w:t xml:space="preserve">ále prohlašuji, </w:t>
      </w:r>
      <w:r w:rsidRPr="00071925">
        <w:rPr>
          <w:rFonts w:ascii="Times New Roman" w:eastAsia="Arial" w:hAnsi="Times New Roman"/>
          <w:sz w:val="20"/>
        </w:rPr>
        <w:t>že neobchoduj</w:t>
      </w:r>
      <w:r w:rsidR="009D174E" w:rsidRPr="00071925">
        <w:rPr>
          <w:rFonts w:ascii="Times New Roman" w:eastAsia="Arial" w:hAnsi="Times New Roman"/>
          <w:sz w:val="20"/>
        </w:rPr>
        <w:t>i</w:t>
      </w:r>
      <w:r w:rsidRPr="00071925">
        <w:rPr>
          <w:rFonts w:ascii="Times New Roman" w:eastAsia="Arial" w:hAnsi="Times New Roman"/>
          <w:sz w:val="20"/>
        </w:rPr>
        <w:t xml:space="preserve"> se </w:t>
      </w:r>
      <w:r w:rsidR="009D174E" w:rsidRPr="00071925">
        <w:rPr>
          <w:rFonts w:ascii="Times New Roman" w:eastAsia="Arial" w:hAnsi="Times New Roman"/>
          <w:sz w:val="20"/>
        </w:rPr>
        <w:t>sankcionovaným zbožím</w:t>
      </w:r>
      <w:r w:rsidRPr="00071925">
        <w:rPr>
          <w:rFonts w:ascii="Times New Roman" w:eastAsia="Arial" w:hAnsi="Times New Roman"/>
          <w:sz w:val="20"/>
        </w:rPr>
        <w:t>, které se nachází v Rusku nebo Bělorusku či z Ruska nebo Běloruska pochází a nenabízí</w:t>
      </w:r>
      <w:r w:rsidR="5E2676B0" w:rsidRPr="00071925">
        <w:rPr>
          <w:rFonts w:ascii="Times New Roman" w:eastAsia="Arial" w:hAnsi="Times New Roman"/>
          <w:sz w:val="20"/>
        </w:rPr>
        <w:t>m</w:t>
      </w:r>
      <w:r w:rsidRPr="00071925">
        <w:rPr>
          <w:rFonts w:ascii="Times New Roman" w:eastAsia="Arial" w:hAnsi="Times New Roman"/>
          <w:sz w:val="20"/>
        </w:rPr>
        <w:t xml:space="preserve"> takové zboží v rámci plnění veřejných zakázek.</w:t>
      </w:r>
    </w:p>
    <w:p w14:paraId="72C4AC37" w14:textId="5DC3A969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82EB478" w14:textId="4BA14E8D" w:rsidR="00072B20" w:rsidRPr="00071925" w:rsidRDefault="00072B20" w:rsidP="00AC1D6B">
      <w:pPr>
        <w:pStyle w:val="Podnadpis"/>
        <w:ind w:right="-2"/>
        <w:jc w:val="both"/>
        <w:rPr>
          <w:rFonts w:ascii="Times New Roman" w:eastAsia="Arial" w:hAnsi="Times New Roman"/>
          <w:sz w:val="20"/>
        </w:rPr>
      </w:pPr>
      <w:r w:rsidRPr="00071925">
        <w:rPr>
          <w:rFonts w:ascii="Times New Roman" w:eastAsia="Arial" w:hAnsi="Times New Roman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071925">
        <w:rPr>
          <w:rFonts w:ascii="Times New Roman" w:eastAsia="Arial" w:hAnsi="Times New Roman"/>
          <w:sz w:val="20"/>
        </w:rPr>
        <w:t> </w:t>
      </w:r>
      <w:r w:rsidRPr="00071925">
        <w:rPr>
          <w:rFonts w:ascii="Times New Roman" w:eastAsia="Arial" w:hAnsi="Times New Roman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071925">
        <w:rPr>
          <w:rFonts w:ascii="Times New Roman" w:eastAsia="Arial" w:hAnsi="Times New Roman"/>
          <w:sz w:val="20"/>
          <w:vertAlign w:val="superscript"/>
        </w:rPr>
        <w:footnoteReference w:id="1"/>
      </w:r>
      <w:r w:rsidRPr="00071925">
        <w:rPr>
          <w:rFonts w:ascii="Times New Roman" w:eastAsia="Arial" w:hAnsi="Times New Roman"/>
          <w:sz w:val="20"/>
        </w:rPr>
        <w:t>.</w:t>
      </w:r>
    </w:p>
    <w:p w14:paraId="38D457F3" w14:textId="77777777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142B3FCD" w14:textId="50F2F00A" w:rsidR="00DD0B71" w:rsidRPr="00071925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V případě změny výše uveden</w:t>
      </w:r>
      <w:r w:rsidR="008B1D8C" w:rsidRPr="00071925">
        <w:rPr>
          <w:rFonts w:ascii="Times New Roman" w:eastAsia="Arial" w:hAnsi="Times New Roman"/>
          <w:b w:val="0"/>
          <w:sz w:val="20"/>
        </w:rPr>
        <w:t>ého</w:t>
      </w:r>
      <w:r w:rsidRPr="00071925">
        <w:rPr>
          <w:rFonts w:ascii="Times New Roman" w:eastAsia="Arial" w:hAnsi="Times New Roman"/>
          <w:b w:val="0"/>
          <w:sz w:val="20"/>
        </w:rPr>
        <w:t xml:space="preserve"> budu neprodleně zadavatele informovat.</w:t>
      </w:r>
    </w:p>
    <w:p w14:paraId="33347416" w14:textId="7E563A05" w:rsidR="00C261D7" w:rsidRPr="00071925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4CFCBD57" w14:textId="16F87F43" w:rsidR="00C261D7" w:rsidRPr="00071925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0119A4A0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  <w:r w:rsidRPr="00071925">
        <w:rPr>
          <w:rFonts w:ascii="Times New Roman" w:eastAsia="Arial" w:hAnsi="Times New Roman"/>
          <w:bCs/>
          <w:sz w:val="20"/>
        </w:rPr>
        <w:t>Prohlášení k naplnění podmínek společenské odpovědnosti</w:t>
      </w:r>
    </w:p>
    <w:p w14:paraId="4FCD51C9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Dodavatel čestně prohlašuje, že při realizaci veřejné zakázky:</w:t>
      </w:r>
    </w:p>
    <w:p w14:paraId="12C766B0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 xml:space="preserve">bude plnit veškeré povinnosti vyplývajících z právních předpisů České republiky, zejména pak z předpisů pracovněprávních, předpisů z oblasti zaměstnanosti a bezpečnosti a ochrany zdraví při práci, a to vůči všem osobám, které se na plnění veřejné zakázky podílejí a zajistil plnění těchto povinností i u svých poddodavatelů;  </w:t>
      </w:r>
    </w:p>
    <w:p w14:paraId="06BB24A4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zajistí sjednání a dodržování smluvních podmínek se svými poddodavateli,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</w:t>
      </w:r>
    </w:p>
    <w:p w14:paraId="54794B9E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bude řádně a včasně plnit finanční závazky svým poddodavatelům, kdy za řádné a včasné plnění se považuje plné uhrazení poddodavatelem vystavených faktur za plnění poskytnutá k plnění veřejné zakázky, a to do 30 kalendářních dnů.</w:t>
      </w:r>
    </w:p>
    <w:p w14:paraId="4C56D466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Dále dodavatel čestně prohlašuje, že při realizaci veřejné zakázky v rámci environmentálně odpovědného chování:</w:t>
      </w:r>
    </w:p>
    <w:p w14:paraId="3A1F2B64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omezí negativní dopady jeho činnosti na životní prostředí, a to zejména:</w:t>
      </w:r>
    </w:p>
    <w:p w14:paraId="58D0691A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 xml:space="preserve">využíváním nízkoemisních technických prostředků, má-li je k dispozici; </w:t>
      </w:r>
    </w:p>
    <w:p w14:paraId="4E5CF91D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zajištěním tisku veškerých listinných výstupů, odevzdávaných objednateli při realizaci veřejné zakázky na papír, který je šetrný k životnímu prostředí, pokud zvláštní použití pro specifické účely nevyžaduje jiný druh papíru; motivováním svých zaměstnanců k úspornému tisku;</w:t>
      </w:r>
    </w:p>
    <w:p w14:paraId="5FCDB23D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předcházením znečišťování ovzduší a snižováním úrovně znečišťování, může-li je během plnění veřejné zakázky způsobit;</w:t>
      </w:r>
    </w:p>
    <w:p w14:paraId="713BACCB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předcházením vzniku odpadů, stanovením hierarchie nakládání s nimi a prosazováním základních principů ochrany životního prostředí a zdraví lidí při nakládání s odpady;</w:t>
      </w:r>
    </w:p>
    <w:p w14:paraId="1960D166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-</w:t>
      </w:r>
      <w:r w:rsidRPr="00071925">
        <w:rPr>
          <w:rFonts w:ascii="Times New Roman" w:eastAsia="Arial" w:hAnsi="Times New Roman"/>
          <w:b w:val="0"/>
          <w:sz w:val="20"/>
        </w:rPr>
        <w:tab/>
        <w:t>zpětným využíváním odpadů vzniklých na stavbě pro realizaci podkladních vrstev, bude-li to vhodné, nebo jejich uložením dle zákona o odpadech a jejich uložení doloží.</w:t>
      </w:r>
    </w:p>
    <w:p w14:paraId="3E6C7881" w14:textId="77777777" w:rsidR="004E68A6" w:rsidRPr="00071925" w:rsidRDefault="004E68A6" w:rsidP="00245B39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</w:p>
    <w:p w14:paraId="5C073DB8" w14:textId="77777777" w:rsidR="004E68A6" w:rsidRPr="00071925" w:rsidRDefault="004E68A6" w:rsidP="00245B39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</w:p>
    <w:p w14:paraId="14C175D2" w14:textId="77777777" w:rsidR="004E68A6" w:rsidRPr="00071925" w:rsidRDefault="004E68A6" w:rsidP="00245B39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</w:p>
    <w:p w14:paraId="324DEE07" w14:textId="1CD79024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Cs/>
          <w:sz w:val="20"/>
        </w:rPr>
      </w:pPr>
      <w:r w:rsidRPr="00071925">
        <w:rPr>
          <w:rFonts w:ascii="Times New Roman" w:eastAsia="Arial" w:hAnsi="Times New Roman"/>
          <w:bCs/>
          <w:sz w:val="20"/>
        </w:rPr>
        <w:t>Prohlášení o neexistenci střetu zájmů</w:t>
      </w:r>
    </w:p>
    <w:p w14:paraId="31AE7FDC" w14:textId="72B15051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>Dodavatel čestně prohlašuje, že nabídka je v souladu se zákonem č. 159/2006 Sb., o střetu zájmů, ve znění pozdějších předpisů, tj. že dodavatel není obchodní společností ve smyslu § 4b tohoto zákona, která se nesmí účastnit veřejné zakázky.</w:t>
      </w:r>
    </w:p>
    <w:p w14:paraId="67CF9D5C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5B3030F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606CB1C1" w14:textId="77777777" w:rsidR="00245B39" w:rsidRPr="00071925" w:rsidRDefault="00245B39" w:rsidP="00245B39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D7A3B71" w14:textId="77777777" w:rsidR="00245B39" w:rsidRPr="00071925" w:rsidRDefault="00245B39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0C6B0723" w14:textId="77777777" w:rsidR="00245B39" w:rsidRPr="00071925" w:rsidRDefault="00245B39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BF5896A" w14:textId="77777777" w:rsidR="00334AAD" w:rsidRPr="00071925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708528B" w14:textId="55E96A2B" w:rsidR="00DD0B71" w:rsidRPr="00071925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071925">
        <w:rPr>
          <w:rFonts w:ascii="Times New Roman" w:eastAsia="Arial" w:hAnsi="Times New Roman"/>
          <w:b w:val="0"/>
          <w:sz w:val="20"/>
        </w:rPr>
        <w:t xml:space="preserve">Datum: </w:t>
      </w:r>
      <w:r w:rsidR="009D174E" w:rsidRPr="00071925">
        <w:rPr>
          <w:rFonts w:ascii="Times New Roman" w:eastAsia="Arial" w:hAnsi="Times New Roman"/>
          <w:b w:val="0"/>
          <w:sz w:val="20"/>
        </w:rPr>
        <w:tab/>
      </w:r>
      <w:r w:rsidR="009D174E" w:rsidRPr="00071925">
        <w:rPr>
          <w:rFonts w:ascii="Times New Roman" w:eastAsia="Arial" w:hAnsi="Times New Roman"/>
          <w:b w:val="0"/>
          <w:sz w:val="20"/>
        </w:rPr>
        <w:tab/>
      </w:r>
      <w:r w:rsidR="009D174E" w:rsidRPr="00071925">
        <w:rPr>
          <w:rFonts w:ascii="Times New Roman" w:eastAsia="Arial" w:hAnsi="Times New Roman"/>
          <w:b w:val="0"/>
          <w:sz w:val="20"/>
        </w:rPr>
        <w:tab/>
      </w:r>
      <w:r w:rsidR="009D174E" w:rsidRPr="00071925">
        <w:rPr>
          <w:rFonts w:ascii="Times New Roman" w:eastAsia="Arial" w:hAnsi="Times New Roman"/>
          <w:b w:val="0"/>
          <w:sz w:val="20"/>
        </w:rPr>
        <w:tab/>
      </w:r>
      <w:r w:rsidR="009D174E" w:rsidRPr="00071925">
        <w:rPr>
          <w:rFonts w:ascii="Times New Roman" w:eastAsia="Arial" w:hAnsi="Times New Roman"/>
          <w:b w:val="0"/>
          <w:sz w:val="20"/>
        </w:rPr>
        <w:tab/>
      </w:r>
      <w:r w:rsidR="00C261D7" w:rsidRPr="00071925">
        <w:rPr>
          <w:rFonts w:ascii="Times New Roman" w:eastAsia="Arial" w:hAnsi="Times New Roman"/>
          <w:b w:val="0"/>
          <w:sz w:val="20"/>
        </w:rPr>
        <w:t xml:space="preserve">           </w:t>
      </w:r>
      <w:r w:rsidRPr="00071925">
        <w:rPr>
          <w:rFonts w:ascii="Times New Roman" w:eastAsia="Arial" w:hAnsi="Times New Roman"/>
          <w:b w:val="0"/>
          <w:sz w:val="20"/>
        </w:rPr>
        <w:t>……………………………………………………</w:t>
      </w:r>
    </w:p>
    <w:p w14:paraId="767DE2C3" w14:textId="0E86B2CC" w:rsidR="00C06A80" w:rsidRPr="00C06A80" w:rsidRDefault="00C06A80" w:rsidP="009D174E">
      <w:pPr>
        <w:pStyle w:val="Odstavecseseznamem"/>
        <w:spacing w:after="60"/>
        <w:ind w:left="4956" w:right="-991" w:firstLine="708"/>
        <w:rPr>
          <w:rFonts w:ascii="Times New Roman" w:eastAsia="Arial" w:hAnsi="Times New Roman" w:cs="Times New Roman"/>
          <w:i/>
          <w:iCs/>
          <w:sz w:val="20"/>
          <w:szCs w:val="20"/>
        </w:rPr>
      </w:pPr>
      <w:r w:rsidRPr="00C06A80">
        <w:rPr>
          <w:rFonts w:ascii="Times New Roman" w:eastAsia="Arial" w:hAnsi="Times New Roman" w:cs="Times New Roman"/>
          <w:i/>
          <w:iCs/>
          <w:sz w:val="20"/>
          <w:szCs w:val="20"/>
        </w:rPr>
        <w:t>podpis</w:t>
      </w:r>
      <w:r w:rsidR="009D174E" w:rsidRPr="00C06A80">
        <w:rPr>
          <w:rFonts w:ascii="Times New Roman" w:eastAsia="Arial" w:hAnsi="Times New Roman" w:cs="Times New Roman"/>
          <w:i/>
          <w:iCs/>
          <w:sz w:val="20"/>
          <w:szCs w:val="20"/>
        </w:rPr>
        <w:t xml:space="preserve">  </w:t>
      </w:r>
    </w:p>
    <w:p w14:paraId="220A30CC" w14:textId="1889B8A9" w:rsidR="00072B20" w:rsidRPr="00071925" w:rsidRDefault="00E93B2E" w:rsidP="009D174E">
      <w:pPr>
        <w:pStyle w:val="Odstavecseseznamem"/>
        <w:spacing w:after="60"/>
        <w:ind w:left="4956" w:right="-991" w:firstLine="708"/>
        <w:rPr>
          <w:rFonts w:ascii="Times New Roman" w:eastAsia="Arial" w:hAnsi="Times New Roman" w:cs="Times New Roman"/>
          <w:sz w:val="20"/>
          <w:szCs w:val="20"/>
        </w:rPr>
      </w:pPr>
      <w:r w:rsidRPr="00071925">
        <w:rPr>
          <w:rFonts w:ascii="Times New Roman" w:eastAsia="Arial" w:hAnsi="Times New Roman" w:cs="Times New Roman"/>
          <w:sz w:val="20"/>
          <w:szCs w:val="20"/>
        </w:rPr>
        <w:t>D</w:t>
      </w:r>
      <w:r w:rsidR="009D174E" w:rsidRPr="00071925">
        <w:rPr>
          <w:rFonts w:ascii="Times New Roman" w:eastAsia="Arial" w:hAnsi="Times New Roman" w:cs="Times New Roman"/>
          <w:sz w:val="20"/>
          <w:szCs w:val="20"/>
        </w:rPr>
        <w:t>odavatel</w:t>
      </w:r>
    </w:p>
    <w:p w14:paraId="59397241" w14:textId="3ACFD2A3" w:rsidR="00E93B2E" w:rsidRPr="00071925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51D09852" w14:textId="7EE02271" w:rsidR="00E93B2E" w:rsidRPr="00071925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7963E63" w14:textId="59E44730" w:rsidR="00E93B2E" w:rsidRPr="00071925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258BD395" w14:textId="77777777" w:rsidR="00E93B2E" w:rsidRPr="00071925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462F6198" w14:textId="75D655F0" w:rsidR="00E93B2E" w:rsidRPr="00071925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Times New Roman" w:eastAsia="Arial" w:hAnsi="Times New Roman" w:cs="Times New Roman"/>
          <w:sz w:val="20"/>
          <w:szCs w:val="20"/>
        </w:rPr>
      </w:pPr>
    </w:p>
    <w:sectPr w:rsidR="00E93B2E" w:rsidRPr="00071925" w:rsidSect="00083A1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BF363" w14:textId="77777777" w:rsidR="000F7A46" w:rsidRDefault="000F7A46" w:rsidP="00072B20">
      <w:r>
        <w:separator/>
      </w:r>
    </w:p>
  </w:endnote>
  <w:endnote w:type="continuationSeparator" w:id="0">
    <w:p w14:paraId="6B791F3F" w14:textId="77777777" w:rsidR="000F7A46" w:rsidRDefault="000F7A4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401F7C" w14:paraId="072ECEAE" w14:textId="77777777" w:rsidTr="00B25D9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EB41F9" w14:textId="77777777" w:rsidR="00401F7C" w:rsidRDefault="00401F7C" w:rsidP="00401F7C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24EB099" w14:textId="77777777" w:rsidR="00401F7C" w:rsidRDefault="00401F7C" w:rsidP="00401F7C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D98777" w14:textId="29BB92CC" w:rsidR="00401F7C" w:rsidRPr="00401F7C" w:rsidRDefault="00401F7C" w:rsidP="00401F7C">
          <w:pPr>
            <w:pStyle w:val="Zpat"/>
            <w:jc w:val="right"/>
            <w:rPr>
              <w:rFonts w:ascii="Arial" w:hAnsi="Arial" w:cs="Arial"/>
              <w:sz w:val="20"/>
            </w:rPr>
          </w:pPr>
        </w:p>
      </w:tc>
    </w:tr>
  </w:tbl>
  <w:p w14:paraId="14FF78FA" w14:textId="77777777" w:rsidR="00401F7C" w:rsidRDefault="00401F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A506" w14:textId="77777777" w:rsidR="000F7A46" w:rsidRDefault="000F7A46" w:rsidP="00072B20">
      <w:r>
        <w:separator/>
      </w:r>
    </w:p>
  </w:footnote>
  <w:footnote w:type="continuationSeparator" w:id="0">
    <w:p w14:paraId="6C6B9F26" w14:textId="77777777" w:rsidR="000F7A46" w:rsidRDefault="000F7A46" w:rsidP="00072B20">
      <w:r>
        <w:continuationSeparator/>
      </w:r>
    </w:p>
  </w:footnote>
  <w:footnote w:id="1">
    <w:p w14:paraId="5815EF4D" w14:textId="6C28D1A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hyperlink r:id="rId1" w:history="1">
        <w:r w:rsidR="001260E0" w:rsidRPr="005D262D">
          <w:rPr>
            <w:rStyle w:val="Hypertextovodkaz"/>
          </w:rPr>
          <w:t>https://www.sanctionsmap.eu/</w:t>
        </w:r>
      </w:hyperlink>
      <w:r w:rsidR="00FC597F">
        <w:t>.</w:t>
      </w:r>
    </w:p>
    <w:p w14:paraId="5E71C34A" w14:textId="77777777" w:rsidR="001260E0" w:rsidRDefault="001260E0">
      <w:pPr>
        <w:pStyle w:val="Textpoznpodarou"/>
      </w:pPr>
    </w:p>
    <w:p w14:paraId="5D191D48" w14:textId="77777777" w:rsidR="001260E0" w:rsidRDefault="001260E0">
      <w:pPr>
        <w:pStyle w:val="Textpoznpodarou"/>
      </w:pPr>
    </w:p>
    <w:p w14:paraId="3EC23A47" w14:textId="77777777" w:rsidR="001260E0" w:rsidRDefault="001260E0">
      <w:pPr>
        <w:pStyle w:val="Textpoznpodarou"/>
      </w:pPr>
    </w:p>
    <w:p w14:paraId="60FD267A" w14:textId="77777777" w:rsidR="001260E0" w:rsidRDefault="001260E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31631D96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20138255" w:rsidR="00401F7C" w:rsidRDefault="00401F7C" w:rsidP="00DD7982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5472">
    <w:abstractNumId w:val="1"/>
  </w:num>
  <w:num w:numId="2" w16cid:durableId="32748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1925"/>
    <w:rsid w:val="00072B20"/>
    <w:rsid w:val="00083A12"/>
    <w:rsid w:val="0009648B"/>
    <w:rsid w:val="000A18D5"/>
    <w:rsid w:val="000C1D42"/>
    <w:rsid w:val="000C5F24"/>
    <w:rsid w:val="000D4315"/>
    <w:rsid w:val="000F7A46"/>
    <w:rsid w:val="001260E0"/>
    <w:rsid w:val="001864CB"/>
    <w:rsid w:val="001A72A9"/>
    <w:rsid w:val="001D2D1A"/>
    <w:rsid w:val="001F0F29"/>
    <w:rsid w:val="00216E75"/>
    <w:rsid w:val="00233F4C"/>
    <w:rsid w:val="00235902"/>
    <w:rsid w:val="00242C1A"/>
    <w:rsid w:val="00245B39"/>
    <w:rsid w:val="00294DCB"/>
    <w:rsid w:val="00295221"/>
    <w:rsid w:val="002A7BDD"/>
    <w:rsid w:val="002C1BB2"/>
    <w:rsid w:val="002D1EB7"/>
    <w:rsid w:val="002F2062"/>
    <w:rsid w:val="002F514E"/>
    <w:rsid w:val="00301E66"/>
    <w:rsid w:val="00334AAD"/>
    <w:rsid w:val="0034228E"/>
    <w:rsid w:val="00392217"/>
    <w:rsid w:val="003B44F2"/>
    <w:rsid w:val="003B6DE8"/>
    <w:rsid w:val="003C3876"/>
    <w:rsid w:val="003D06ED"/>
    <w:rsid w:val="003E299F"/>
    <w:rsid w:val="00401F7C"/>
    <w:rsid w:val="00425D33"/>
    <w:rsid w:val="004265C7"/>
    <w:rsid w:val="00480E85"/>
    <w:rsid w:val="0048435D"/>
    <w:rsid w:val="004A242C"/>
    <w:rsid w:val="004E68A6"/>
    <w:rsid w:val="00506597"/>
    <w:rsid w:val="005A538D"/>
    <w:rsid w:val="00624528"/>
    <w:rsid w:val="006249AA"/>
    <w:rsid w:val="00625614"/>
    <w:rsid w:val="00634B36"/>
    <w:rsid w:val="006A06DD"/>
    <w:rsid w:val="006E1694"/>
    <w:rsid w:val="00721B32"/>
    <w:rsid w:val="00767923"/>
    <w:rsid w:val="00784F1D"/>
    <w:rsid w:val="00796C02"/>
    <w:rsid w:val="00812496"/>
    <w:rsid w:val="00813049"/>
    <w:rsid w:val="0083375E"/>
    <w:rsid w:val="00863E62"/>
    <w:rsid w:val="00871CF3"/>
    <w:rsid w:val="00887AF5"/>
    <w:rsid w:val="008A551D"/>
    <w:rsid w:val="008B1D8C"/>
    <w:rsid w:val="008C3242"/>
    <w:rsid w:val="008D568E"/>
    <w:rsid w:val="008E0DA4"/>
    <w:rsid w:val="009129E2"/>
    <w:rsid w:val="00914AC4"/>
    <w:rsid w:val="00933325"/>
    <w:rsid w:val="009526EB"/>
    <w:rsid w:val="009805B1"/>
    <w:rsid w:val="009D174E"/>
    <w:rsid w:val="00A04FD7"/>
    <w:rsid w:val="00A11358"/>
    <w:rsid w:val="00AC1D6B"/>
    <w:rsid w:val="00B018AF"/>
    <w:rsid w:val="00B04742"/>
    <w:rsid w:val="00B5232B"/>
    <w:rsid w:val="00B53352"/>
    <w:rsid w:val="00B86364"/>
    <w:rsid w:val="00BA01F6"/>
    <w:rsid w:val="00BA442E"/>
    <w:rsid w:val="00BC34F6"/>
    <w:rsid w:val="00BC6218"/>
    <w:rsid w:val="00BD15BB"/>
    <w:rsid w:val="00C06A80"/>
    <w:rsid w:val="00C261D7"/>
    <w:rsid w:val="00C2634B"/>
    <w:rsid w:val="00C56028"/>
    <w:rsid w:val="00CF289D"/>
    <w:rsid w:val="00D03EF7"/>
    <w:rsid w:val="00D332F8"/>
    <w:rsid w:val="00D42621"/>
    <w:rsid w:val="00D44F7B"/>
    <w:rsid w:val="00D527A4"/>
    <w:rsid w:val="00DA638B"/>
    <w:rsid w:val="00DC6597"/>
    <w:rsid w:val="00DD0B71"/>
    <w:rsid w:val="00DD7982"/>
    <w:rsid w:val="00DF524B"/>
    <w:rsid w:val="00E44E04"/>
    <w:rsid w:val="00E5599E"/>
    <w:rsid w:val="00E61FB8"/>
    <w:rsid w:val="00E85C87"/>
    <w:rsid w:val="00E93B2E"/>
    <w:rsid w:val="00EB2C8B"/>
    <w:rsid w:val="00F145D3"/>
    <w:rsid w:val="00F2112A"/>
    <w:rsid w:val="00F649B0"/>
    <w:rsid w:val="00F8173E"/>
    <w:rsid w:val="00FB7E6A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Nevyeenzmnka">
    <w:name w:val="Unresolved Mention"/>
    <w:basedOn w:val="Standardnpsmoodstavce"/>
    <w:uiPriority w:val="99"/>
    <w:semiHidden/>
    <w:unhideWhenUsed/>
    <w:rsid w:val="00126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tendera.cz/profile_display_1479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tendera.cz/profile_display_1479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1000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Monika Medková</cp:lastModifiedBy>
  <cp:revision>41</cp:revision>
  <dcterms:created xsi:type="dcterms:W3CDTF">2023-02-16T16:27:00Z</dcterms:created>
  <dcterms:modified xsi:type="dcterms:W3CDTF">2025-03-26T10:15:00Z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